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1C107" w14:textId="77777777" w:rsidR="00121E6D" w:rsidRDefault="00121E6D" w:rsidP="00121E6D">
      <w:pPr>
        <w:jc w:val="right"/>
        <w:rPr>
          <w:rFonts w:ascii="Arial Narrow" w:hAnsi="Arial Narrow"/>
          <w:b/>
          <w:color w:val="000000"/>
          <w:sz w:val="24"/>
          <w:szCs w:val="24"/>
        </w:rPr>
      </w:pPr>
      <w:bookmarkStart w:id="0" w:name="_GoBack"/>
      <w:bookmarkEnd w:id="0"/>
      <w:r w:rsidRPr="000E3E90">
        <w:rPr>
          <w:rFonts w:ascii="Arial Narrow" w:hAnsi="Arial Narrow"/>
          <w:b/>
          <w:color w:val="000000"/>
          <w:sz w:val="24"/>
          <w:szCs w:val="24"/>
        </w:rPr>
        <w:t xml:space="preserve">Allegato </w:t>
      </w:r>
      <w:r>
        <w:rPr>
          <w:rFonts w:ascii="Arial Narrow" w:hAnsi="Arial Narrow"/>
          <w:b/>
          <w:color w:val="000000"/>
          <w:sz w:val="24"/>
          <w:szCs w:val="24"/>
        </w:rPr>
        <w:t>1</w:t>
      </w:r>
    </w:p>
    <w:p w14:paraId="0BD6ECE8" w14:textId="77777777" w:rsidR="00121E6D" w:rsidRPr="00753C2A" w:rsidRDefault="00121E6D" w:rsidP="00121E6D">
      <w:pPr>
        <w:pStyle w:val="Contenutotabella"/>
        <w:jc w:val="center"/>
        <w:rPr>
          <w:rFonts w:ascii="Arial Narrow" w:eastAsiaTheme="minorEastAsia" w:hAnsi="Arial Narrow" w:cs="Times New Roman"/>
          <w:b/>
          <w:color w:val="000000"/>
          <w:kern w:val="0"/>
          <w:lang w:eastAsia="it-IT" w:bidi="ar-SA"/>
        </w:rPr>
      </w:pPr>
      <w:r>
        <w:rPr>
          <w:rFonts w:ascii="Arial Narrow" w:hAnsi="Arial Narrow"/>
          <w:b/>
          <w:color w:val="000000"/>
        </w:rPr>
        <w:t>PROPOSTA DI CANDIDATURA</w:t>
      </w:r>
    </w:p>
    <w:p w14:paraId="4F4B3F12" w14:textId="77777777" w:rsidR="00121E6D" w:rsidRDefault="00121E6D" w:rsidP="00121E6D">
      <w:pPr>
        <w:pStyle w:val="Contenutotabella"/>
        <w:jc w:val="center"/>
        <w:rPr>
          <w:rFonts w:ascii="Arial Narrow" w:hAnsi="Arial Narrow"/>
          <w:sz w:val="20"/>
          <w:szCs w:val="20"/>
        </w:rPr>
      </w:pPr>
      <w:r w:rsidRPr="00887D98">
        <w:rPr>
          <w:rFonts w:ascii="Arial Narrow" w:hAnsi="Arial Narrow"/>
          <w:sz w:val="20"/>
          <w:szCs w:val="20"/>
        </w:rPr>
        <w:t>(</w:t>
      </w:r>
      <w:r>
        <w:rPr>
          <w:rFonts w:ascii="Arial Narrow" w:hAnsi="Arial Narrow"/>
          <w:sz w:val="20"/>
          <w:szCs w:val="20"/>
        </w:rPr>
        <w:t>N</w:t>
      </w:r>
      <w:r w:rsidRPr="00DB43B8">
        <w:rPr>
          <w:rFonts w:ascii="Arial Narrow" w:hAnsi="Arial Narrow"/>
          <w:sz w:val="20"/>
          <w:szCs w:val="20"/>
        </w:rPr>
        <w:t>el caso l’amministrazione decida di presentare la proposta per due temi dovrà</w:t>
      </w:r>
      <w:r>
        <w:rPr>
          <w:rFonts w:ascii="Arial Narrow" w:hAnsi="Arial Narrow"/>
          <w:sz w:val="20"/>
          <w:szCs w:val="20"/>
        </w:rPr>
        <w:t xml:space="preserve"> compilare due distinte proposte)</w:t>
      </w:r>
    </w:p>
    <w:p w14:paraId="14BF77A0" w14:textId="77777777" w:rsidR="00121E6D" w:rsidRDefault="00121E6D" w:rsidP="00121E6D">
      <w:pPr>
        <w:pStyle w:val="Contenutotabella"/>
        <w:snapToGrid w:val="0"/>
        <w:rPr>
          <w:sz w:val="22"/>
          <w:szCs w:val="22"/>
        </w:rPr>
      </w:pPr>
    </w:p>
    <w:p w14:paraId="105CDFB0" w14:textId="77777777" w:rsidR="00121E6D" w:rsidRPr="00D347BA" w:rsidRDefault="00121E6D" w:rsidP="00121E6D">
      <w:pPr>
        <w:pStyle w:val="Contenutotabella"/>
        <w:snapToGrid w:val="0"/>
        <w:rPr>
          <w:sz w:val="22"/>
          <w:szCs w:val="22"/>
        </w:rPr>
      </w:pPr>
    </w:p>
    <w:p w14:paraId="55FE1D02" w14:textId="77777777" w:rsidR="00121E6D" w:rsidRPr="00D347BA" w:rsidRDefault="00121E6D" w:rsidP="00121E6D">
      <w:pPr>
        <w:pStyle w:val="Contenutotabella"/>
        <w:pBdr>
          <w:bottom w:val="single" w:sz="4" w:space="1" w:color="auto"/>
        </w:pBdr>
        <w:rPr>
          <w:rFonts w:ascii="Arial Narrow" w:hAnsi="Arial Narrow"/>
          <w:b/>
          <w:sz w:val="22"/>
          <w:szCs w:val="22"/>
        </w:rPr>
      </w:pPr>
      <w:r w:rsidRPr="00D347BA">
        <w:rPr>
          <w:rFonts w:ascii="Arial Narrow" w:hAnsi="Arial Narrow"/>
          <w:b/>
          <w:sz w:val="22"/>
          <w:szCs w:val="22"/>
        </w:rPr>
        <w:t>ANAGRAFICA</w:t>
      </w:r>
    </w:p>
    <w:p w14:paraId="10ABA6CD" w14:textId="77777777" w:rsidR="00121E6D" w:rsidRPr="00D347BA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242ACE7B" w14:textId="77777777" w:rsidR="00121E6D" w:rsidRDefault="00121E6D" w:rsidP="00121E6D">
      <w:pPr>
        <w:pStyle w:val="Contenutotabella"/>
        <w:snapToGrid w:val="0"/>
        <w:rPr>
          <w:rFonts w:ascii="Arial Narrow" w:hAnsi="Arial Narrow"/>
          <w:b/>
          <w:sz w:val="22"/>
          <w:szCs w:val="22"/>
        </w:rPr>
      </w:pPr>
      <w:r w:rsidRPr="00FD5FB3">
        <w:rPr>
          <w:rFonts w:ascii="Arial Narrow" w:hAnsi="Arial Narrow"/>
          <w:b/>
          <w:sz w:val="22"/>
          <w:szCs w:val="22"/>
        </w:rPr>
        <w:t>Amministrazione</w:t>
      </w:r>
      <w:r w:rsidRPr="00D347BA">
        <w:rPr>
          <w:rFonts w:ascii="Arial Narrow" w:hAnsi="Arial Narrow"/>
          <w:sz w:val="22"/>
          <w:szCs w:val="22"/>
        </w:rPr>
        <w:t xml:space="preserve"> </w:t>
      </w:r>
      <w:r w:rsidRPr="00D347BA">
        <w:rPr>
          <w:rFonts w:ascii="Arial Narrow" w:hAnsi="Arial Narrow"/>
          <w:b/>
          <w:sz w:val="22"/>
          <w:szCs w:val="22"/>
        </w:rPr>
        <w:t>_________________________________________</w:t>
      </w:r>
      <w:r>
        <w:rPr>
          <w:rFonts w:ascii="Arial Narrow" w:hAnsi="Arial Narrow"/>
          <w:b/>
          <w:sz w:val="22"/>
          <w:szCs w:val="22"/>
        </w:rPr>
        <w:t>_______________________________________</w:t>
      </w:r>
    </w:p>
    <w:p w14:paraId="19400D84" w14:textId="77777777" w:rsidR="00121E6D" w:rsidRDefault="00121E6D" w:rsidP="00121E6D">
      <w:pPr>
        <w:pStyle w:val="Contenutotabella"/>
        <w:snapToGrid w:val="0"/>
        <w:rPr>
          <w:rFonts w:ascii="Arial Narrow" w:hAnsi="Arial Narrow"/>
          <w:b/>
          <w:sz w:val="22"/>
          <w:szCs w:val="22"/>
        </w:rPr>
      </w:pPr>
    </w:p>
    <w:p w14:paraId="495349B5" w14:textId="77777777" w:rsidR="00121E6D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1B3F8CE8" w14:textId="77777777" w:rsidR="00121E6D" w:rsidRPr="00D347BA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  <w:r w:rsidRPr="00FD5FB3">
        <w:rPr>
          <w:rFonts w:ascii="Arial Narrow" w:hAnsi="Arial Narrow"/>
          <w:b/>
          <w:sz w:val="22"/>
          <w:szCs w:val="22"/>
        </w:rPr>
        <w:t>Cognome e nome del referente per la candidatura:</w:t>
      </w:r>
      <w:r w:rsidRPr="00D347BA">
        <w:rPr>
          <w:rFonts w:ascii="Arial Narrow" w:hAnsi="Arial Narrow"/>
          <w:sz w:val="22"/>
          <w:szCs w:val="22"/>
        </w:rPr>
        <w:t xml:space="preserve"> __________________________________________</w:t>
      </w:r>
    </w:p>
    <w:p w14:paraId="700D6630" w14:textId="77777777" w:rsidR="00121E6D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4D162B55" w14:textId="77777777" w:rsidR="00121E6D" w:rsidRPr="00D347BA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  <w:r w:rsidRPr="00FD5FB3">
        <w:rPr>
          <w:rFonts w:ascii="Arial Narrow" w:hAnsi="Arial Narrow"/>
          <w:b/>
          <w:sz w:val="22"/>
          <w:szCs w:val="22"/>
        </w:rPr>
        <w:t>Telefono</w:t>
      </w:r>
      <w:r w:rsidRPr="00D347BA">
        <w:rPr>
          <w:rFonts w:ascii="Arial Narrow" w:hAnsi="Arial Narrow"/>
          <w:sz w:val="22"/>
          <w:szCs w:val="22"/>
        </w:rPr>
        <w:t xml:space="preserve"> ___________________________</w:t>
      </w:r>
      <w:r w:rsidRPr="00FD5FB3">
        <w:rPr>
          <w:rFonts w:ascii="Arial Narrow" w:hAnsi="Arial Narrow"/>
          <w:b/>
          <w:sz w:val="22"/>
          <w:szCs w:val="22"/>
        </w:rPr>
        <w:t>Email</w:t>
      </w:r>
      <w:r w:rsidRPr="00D347BA">
        <w:rPr>
          <w:rFonts w:ascii="Arial Narrow" w:hAnsi="Arial Narrow"/>
          <w:sz w:val="22"/>
          <w:szCs w:val="22"/>
        </w:rPr>
        <w:t xml:space="preserve"> ___________________________</w:t>
      </w:r>
    </w:p>
    <w:p w14:paraId="66894B4C" w14:textId="77777777" w:rsidR="00121E6D" w:rsidRPr="00D347BA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  <w:r w:rsidRPr="00D347BA">
        <w:rPr>
          <w:rFonts w:ascii="Arial Narrow" w:hAnsi="Arial Narrow"/>
          <w:sz w:val="22"/>
          <w:szCs w:val="22"/>
        </w:rPr>
        <w:tab/>
      </w:r>
    </w:p>
    <w:p w14:paraId="3C1A8045" w14:textId="77777777" w:rsidR="00121E6D" w:rsidRPr="00FD5FB3" w:rsidRDefault="00121E6D" w:rsidP="00121E6D">
      <w:pPr>
        <w:pStyle w:val="Contenutotabella"/>
        <w:snapToGrid w:val="0"/>
        <w:rPr>
          <w:rFonts w:ascii="Arial Narrow" w:hAnsi="Arial Narrow"/>
          <w:b/>
          <w:sz w:val="22"/>
          <w:szCs w:val="22"/>
        </w:rPr>
      </w:pPr>
      <w:r w:rsidRPr="00FD5FB3">
        <w:rPr>
          <w:rFonts w:ascii="Arial Narrow" w:hAnsi="Arial Narrow"/>
          <w:b/>
          <w:sz w:val="22"/>
          <w:szCs w:val="22"/>
        </w:rPr>
        <w:t>Ruolo ricoperto: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</w:tblGrid>
      <w:tr w:rsidR="00121E6D" w:rsidRPr="00D347BA" w14:paraId="25554298" w14:textId="77777777" w:rsidTr="00DD556E">
        <w:tc>
          <w:tcPr>
            <w:tcW w:w="5000" w:type="pct"/>
            <w:shd w:val="clear" w:color="auto" w:fill="auto"/>
          </w:tcPr>
          <w:p w14:paraId="5FB7B2DA" w14:textId="77777777" w:rsidR="00121E6D" w:rsidRPr="00D347BA" w:rsidRDefault="00121E6D" w:rsidP="00121E6D">
            <w:pPr>
              <w:pStyle w:val="Contenutotabella"/>
              <w:numPr>
                <w:ilvl w:val="0"/>
                <w:numId w:val="1"/>
              </w:numPr>
              <w:snapToGrid w:val="0"/>
              <w:spacing w:before="60" w:after="60"/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Sindaco</w:t>
            </w:r>
          </w:p>
        </w:tc>
      </w:tr>
      <w:tr w:rsidR="00121E6D" w:rsidRPr="00D347BA" w14:paraId="3BF11567" w14:textId="77777777" w:rsidTr="00DD556E">
        <w:tc>
          <w:tcPr>
            <w:tcW w:w="5000" w:type="pct"/>
            <w:shd w:val="clear" w:color="auto" w:fill="auto"/>
          </w:tcPr>
          <w:p w14:paraId="52E87C30" w14:textId="77777777" w:rsidR="00121E6D" w:rsidRPr="00D347BA" w:rsidRDefault="00121E6D" w:rsidP="00121E6D">
            <w:pPr>
              <w:pStyle w:val="Contenutotabella"/>
              <w:numPr>
                <w:ilvl w:val="0"/>
                <w:numId w:val="1"/>
              </w:numPr>
              <w:snapToGrid w:val="0"/>
              <w:spacing w:before="60" w:after="60"/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Assessore</w:t>
            </w:r>
          </w:p>
        </w:tc>
      </w:tr>
      <w:tr w:rsidR="00121E6D" w:rsidRPr="00D347BA" w14:paraId="6067E75A" w14:textId="77777777" w:rsidTr="00DD556E">
        <w:tc>
          <w:tcPr>
            <w:tcW w:w="5000" w:type="pct"/>
            <w:shd w:val="clear" w:color="auto" w:fill="auto"/>
          </w:tcPr>
          <w:p w14:paraId="2ACEF3B3" w14:textId="77777777" w:rsidR="00121E6D" w:rsidRPr="00D347BA" w:rsidRDefault="00121E6D" w:rsidP="00121E6D">
            <w:pPr>
              <w:pStyle w:val="Contenutotabella"/>
              <w:numPr>
                <w:ilvl w:val="0"/>
                <w:numId w:val="1"/>
              </w:numPr>
              <w:snapToGrid w:val="0"/>
              <w:spacing w:before="60" w:after="60"/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Direttore / Segretario Generale</w:t>
            </w:r>
          </w:p>
        </w:tc>
      </w:tr>
      <w:tr w:rsidR="00121E6D" w:rsidRPr="00D347BA" w14:paraId="1F30D871" w14:textId="77777777" w:rsidTr="00DD556E">
        <w:tc>
          <w:tcPr>
            <w:tcW w:w="5000" w:type="pct"/>
            <w:shd w:val="clear" w:color="auto" w:fill="auto"/>
          </w:tcPr>
          <w:p w14:paraId="0D2352EC" w14:textId="77777777" w:rsidR="00121E6D" w:rsidRPr="001F12D7" w:rsidRDefault="00121E6D" w:rsidP="00121E6D">
            <w:pPr>
              <w:pStyle w:val="Contenutotabella"/>
              <w:numPr>
                <w:ilvl w:val="0"/>
                <w:numId w:val="1"/>
              </w:numPr>
              <w:snapToGrid w:val="0"/>
              <w:spacing w:before="60" w:after="60"/>
              <w:ind w:left="357" w:hanging="3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Dirigente</w:t>
            </w:r>
            <w:r w:rsidRPr="001F12D7">
              <w:rPr>
                <w:rFonts w:ascii="Arial Narrow" w:hAnsi="Arial Narrow"/>
                <w:sz w:val="22"/>
                <w:szCs w:val="22"/>
              </w:rPr>
              <w:t xml:space="preserve"> _______________________________________________________________</w:t>
            </w:r>
          </w:p>
        </w:tc>
      </w:tr>
    </w:tbl>
    <w:p w14:paraId="2FEC1D13" w14:textId="77777777" w:rsidR="00121E6D" w:rsidRDefault="00121E6D" w:rsidP="00121E6D">
      <w:pPr>
        <w:pStyle w:val="Contenutotabella"/>
        <w:snapToGrid w:val="0"/>
        <w:rPr>
          <w:rFonts w:ascii="Arial Narrow" w:hAnsi="Arial Narrow"/>
        </w:rPr>
      </w:pPr>
    </w:p>
    <w:p w14:paraId="10243A52" w14:textId="77777777" w:rsidR="00121E6D" w:rsidRPr="00D347BA" w:rsidRDefault="00121E6D" w:rsidP="00121E6D">
      <w:pPr>
        <w:pStyle w:val="Contenutotabel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 Narrow" w:hAnsi="Arial Narrow"/>
          <w:sz w:val="22"/>
          <w:szCs w:val="22"/>
        </w:rPr>
      </w:pPr>
      <w:r w:rsidRPr="00FD5FB3">
        <w:rPr>
          <w:rFonts w:ascii="Arial Narrow" w:hAnsi="Arial Narrow"/>
          <w:b/>
          <w:sz w:val="22"/>
          <w:szCs w:val="22"/>
        </w:rPr>
        <w:t xml:space="preserve">L’amministrazione andrà ad elezioni entro il prossimo 2018? </w:t>
      </w:r>
      <w:r w:rsidRPr="00D347BA">
        <w:rPr>
          <w:rFonts w:ascii="Arial Narrow" w:hAnsi="Arial Narrow"/>
          <w:sz w:val="22"/>
          <w:szCs w:val="22"/>
        </w:rPr>
        <w:tab/>
      </w:r>
      <w:r w:rsidRPr="00D347BA">
        <w:rPr>
          <w:rFonts w:ascii="Arial Narrow" w:hAnsi="Arial Narrow"/>
          <w:sz w:val="22"/>
          <w:szCs w:val="22"/>
        </w:rPr>
        <w:sym w:font="Wingdings" w:char="F072"/>
      </w:r>
      <w:r w:rsidRPr="00D347BA">
        <w:rPr>
          <w:rFonts w:ascii="Arial Narrow" w:hAnsi="Arial Narrow"/>
          <w:sz w:val="22"/>
          <w:szCs w:val="22"/>
        </w:rPr>
        <w:t xml:space="preserve">SI </w:t>
      </w:r>
      <w:r w:rsidRPr="00D347BA">
        <w:rPr>
          <w:rFonts w:ascii="Arial Narrow" w:hAnsi="Arial Narrow"/>
          <w:sz w:val="22"/>
          <w:szCs w:val="22"/>
        </w:rPr>
        <w:tab/>
      </w:r>
      <w:r w:rsidRPr="00D347BA">
        <w:rPr>
          <w:rFonts w:ascii="Arial Narrow" w:hAnsi="Arial Narrow"/>
          <w:sz w:val="22"/>
          <w:szCs w:val="22"/>
        </w:rPr>
        <w:sym w:font="Wingdings" w:char="F072"/>
      </w:r>
      <w:r w:rsidRPr="00D347BA">
        <w:rPr>
          <w:rFonts w:ascii="Arial Narrow" w:hAnsi="Arial Narrow"/>
          <w:sz w:val="22"/>
          <w:szCs w:val="22"/>
        </w:rPr>
        <w:t>NO</w:t>
      </w:r>
    </w:p>
    <w:p w14:paraId="58DE1C27" w14:textId="77777777" w:rsidR="00121E6D" w:rsidRDefault="00121E6D" w:rsidP="00121E6D">
      <w:pPr>
        <w:pStyle w:val="Contenutotabella"/>
        <w:snapToGrid w:val="0"/>
        <w:rPr>
          <w:rFonts w:ascii="Arial Narrow" w:hAnsi="Arial Narrow"/>
        </w:rPr>
      </w:pPr>
    </w:p>
    <w:p w14:paraId="5BEADF21" w14:textId="77777777" w:rsidR="00121E6D" w:rsidRDefault="00121E6D" w:rsidP="00121E6D">
      <w:pPr>
        <w:pStyle w:val="Contenutotabella"/>
        <w:snapToGrid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1. </w:t>
      </w:r>
      <w:r w:rsidRPr="00FD5FB3">
        <w:rPr>
          <w:rFonts w:ascii="Arial Narrow" w:hAnsi="Arial Narrow"/>
          <w:b/>
          <w:sz w:val="22"/>
          <w:szCs w:val="22"/>
        </w:rPr>
        <w:t>L’amministrazione è interessata ai seguenti temi</w:t>
      </w:r>
    </w:p>
    <w:p w14:paraId="5C7EE275" w14:textId="77777777" w:rsidR="00121E6D" w:rsidRPr="001F4447" w:rsidRDefault="00121E6D" w:rsidP="00121E6D">
      <w:pPr>
        <w:pStyle w:val="Contenutotabella"/>
        <w:snapToGrid w:val="0"/>
        <w:rPr>
          <w:rFonts w:ascii="Arial Narrow" w:hAnsi="Arial Narrow"/>
          <w:sz w:val="20"/>
          <w:szCs w:val="20"/>
        </w:rPr>
      </w:pPr>
      <w:r w:rsidRPr="001F4447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0"/>
          <w:szCs w:val="20"/>
        </w:rPr>
        <w:t>N</w:t>
      </w:r>
      <w:r w:rsidRPr="00DB43B8">
        <w:rPr>
          <w:rFonts w:ascii="Arial Narrow" w:hAnsi="Arial Narrow"/>
          <w:sz w:val="20"/>
          <w:szCs w:val="20"/>
        </w:rPr>
        <w:t>el caso l’amministrazione decida di presentare la proposta per due temi</w:t>
      </w:r>
      <w:r>
        <w:rPr>
          <w:rFonts w:ascii="Arial Narrow" w:hAnsi="Arial Narrow"/>
          <w:sz w:val="20"/>
          <w:szCs w:val="20"/>
        </w:rPr>
        <w:t>,</w:t>
      </w:r>
      <w:r w:rsidRPr="00DB43B8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per ciascuna proposta dovrà indicare la priorità per il tema scelto: </w:t>
      </w:r>
      <w:r w:rsidRPr="001F4447">
        <w:rPr>
          <w:rFonts w:ascii="Arial Narrow" w:hAnsi="Arial Narrow"/>
          <w:sz w:val="20"/>
          <w:szCs w:val="20"/>
        </w:rPr>
        <w:t>1 priorità principale, 2 priorità secondaria</w:t>
      </w:r>
      <w:r>
        <w:rPr>
          <w:rFonts w:ascii="Arial Narrow" w:hAnsi="Arial Narrow"/>
          <w:sz w:val="20"/>
          <w:szCs w:val="20"/>
        </w:rPr>
        <w:t>)</w:t>
      </w:r>
      <w:r w:rsidRPr="001F4447">
        <w:rPr>
          <w:rFonts w:ascii="Arial Narrow" w:hAnsi="Arial Narrow"/>
          <w:sz w:val="20"/>
          <w:szCs w:val="20"/>
        </w:rPr>
        <w:t>:</w:t>
      </w:r>
    </w:p>
    <w:p w14:paraId="0AC28ACF" w14:textId="77777777" w:rsidR="00121E6D" w:rsidRPr="001F4447" w:rsidRDefault="00121E6D" w:rsidP="00121E6D">
      <w:pPr>
        <w:pStyle w:val="Contenutotabella"/>
        <w:snapToGrid w:val="0"/>
        <w:rPr>
          <w:rFonts w:ascii="Arial Narrow" w:hAnsi="Arial Narrow"/>
          <w:sz w:val="20"/>
          <w:szCs w:val="20"/>
        </w:rPr>
      </w:pPr>
    </w:p>
    <w:p w14:paraId="6453D4AE" w14:textId="77777777" w:rsidR="00121E6D" w:rsidRDefault="00121E6D" w:rsidP="00121E6D">
      <w:pPr>
        <w:pStyle w:val="Contenutotabella"/>
        <w:numPr>
          <w:ilvl w:val="0"/>
          <w:numId w:val="4"/>
        </w:numPr>
        <w:snapToGrid w:val="0"/>
        <w:rPr>
          <w:rFonts w:ascii="Arial Narrow" w:hAnsi="Arial Narrow"/>
          <w:sz w:val="22"/>
          <w:szCs w:val="22"/>
        </w:rPr>
      </w:pPr>
      <w:r w:rsidRPr="00FD5FB3">
        <w:rPr>
          <w:rFonts w:ascii="Arial Narrow" w:hAnsi="Arial Narrow"/>
          <w:sz w:val="22"/>
          <w:szCs w:val="22"/>
        </w:rPr>
        <w:t>Semplificazione, con riferiment</w:t>
      </w:r>
      <w:r>
        <w:rPr>
          <w:rFonts w:ascii="Arial Narrow" w:hAnsi="Arial Narrow"/>
          <w:sz w:val="22"/>
          <w:szCs w:val="22"/>
        </w:rPr>
        <w:t xml:space="preserve">o alla Conferenza di </w:t>
      </w:r>
      <w:proofErr w:type="gramStart"/>
      <w:r>
        <w:rPr>
          <w:rFonts w:ascii="Arial Narrow" w:hAnsi="Arial Narrow"/>
          <w:sz w:val="22"/>
          <w:szCs w:val="22"/>
        </w:rPr>
        <w:t xml:space="preserve">servizi  </w:t>
      </w:r>
      <w:r>
        <w:rPr>
          <w:rFonts w:ascii="Arial Narrow" w:hAnsi="Arial Narrow"/>
          <w:sz w:val="22"/>
          <w:szCs w:val="22"/>
        </w:rPr>
        <w:tab/>
      </w:r>
      <w:proofErr w:type="gram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priorità __</w:t>
      </w:r>
    </w:p>
    <w:p w14:paraId="7F12FADD" w14:textId="77777777" w:rsidR="00121E6D" w:rsidRDefault="00121E6D" w:rsidP="00121E6D">
      <w:pPr>
        <w:pStyle w:val="Contenutotabella"/>
        <w:numPr>
          <w:ilvl w:val="0"/>
          <w:numId w:val="4"/>
        </w:numPr>
        <w:snapToGrid w:val="0"/>
        <w:rPr>
          <w:rFonts w:ascii="Arial Narrow" w:hAnsi="Arial Narrow"/>
          <w:sz w:val="22"/>
          <w:szCs w:val="22"/>
        </w:rPr>
      </w:pPr>
      <w:r w:rsidRPr="00FD5FB3">
        <w:rPr>
          <w:rFonts w:ascii="Arial Narrow" w:hAnsi="Arial Narrow"/>
          <w:sz w:val="22"/>
          <w:szCs w:val="22"/>
        </w:rPr>
        <w:t>Accesso civico generalizzato (FOIA)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priorità __</w:t>
      </w:r>
    </w:p>
    <w:p w14:paraId="162EE075" w14:textId="77777777" w:rsidR="00121E6D" w:rsidRDefault="00121E6D" w:rsidP="00121E6D">
      <w:pPr>
        <w:pStyle w:val="Contenutotabella"/>
        <w:numPr>
          <w:ilvl w:val="0"/>
          <w:numId w:val="4"/>
        </w:numPr>
        <w:snapToGrid w:val="0"/>
        <w:rPr>
          <w:rFonts w:ascii="Arial Narrow" w:hAnsi="Arial Narrow"/>
          <w:sz w:val="22"/>
          <w:szCs w:val="22"/>
        </w:rPr>
      </w:pPr>
      <w:r w:rsidRPr="00FD5FB3">
        <w:rPr>
          <w:rFonts w:ascii="Arial Narrow" w:hAnsi="Arial Narrow"/>
          <w:sz w:val="22"/>
          <w:szCs w:val="22"/>
        </w:rPr>
        <w:t xml:space="preserve">Gestione delle risorse umane: </w:t>
      </w:r>
    </w:p>
    <w:p w14:paraId="1F6598D6" w14:textId="77777777" w:rsidR="00121E6D" w:rsidRDefault="00121E6D" w:rsidP="00121E6D">
      <w:pPr>
        <w:pStyle w:val="Contenutotabella"/>
        <w:numPr>
          <w:ilvl w:val="1"/>
          <w:numId w:val="5"/>
        </w:numPr>
        <w:snapToGrid w:val="0"/>
        <w:ind w:left="1276" w:hanging="425"/>
        <w:rPr>
          <w:rFonts w:ascii="Arial Narrow" w:hAnsi="Arial Narrow"/>
          <w:sz w:val="22"/>
          <w:szCs w:val="22"/>
        </w:rPr>
      </w:pPr>
      <w:proofErr w:type="spellStart"/>
      <w:proofErr w:type="gramStart"/>
      <w:r>
        <w:rPr>
          <w:rFonts w:ascii="Arial Narrow" w:hAnsi="Arial Narrow"/>
          <w:sz w:val="22"/>
          <w:szCs w:val="22"/>
        </w:rPr>
        <w:t>assessment</w:t>
      </w:r>
      <w:proofErr w:type="spellEnd"/>
      <w:proofErr w:type="gramEnd"/>
      <w:r w:rsidRPr="00FD5FB3">
        <w:rPr>
          <w:rFonts w:ascii="Arial Narrow" w:hAnsi="Arial Narrow"/>
          <w:sz w:val="22"/>
          <w:szCs w:val="22"/>
        </w:rPr>
        <w:t xml:space="preserve"> delle competenze e definizione dei fabbisogni</w:t>
      </w:r>
      <w:r>
        <w:rPr>
          <w:rFonts w:ascii="Arial Narrow" w:hAnsi="Arial Narrow"/>
          <w:sz w:val="22"/>
          <w:szCs w:val="22"/>
        </w:rPr>
        <w:t xml:space="preserve"> di personale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priorità __</w:t>
      </w:r>
    </w:p>
    <w:p w14:paraId="17A5034A" w14:textId="77777777" w:rsidR="00121E6D" w:rsidRPr="00FD5FB3" w:rsidRDefault="00121E6D" w:rsidP="00121E6D">
      <w:pPr>
        <w:pStyle w:val="Contenutotabella"/>
        <w:numPr>
          <w:ilvl w:val="1"/>
          <w:numId w:val="5"/>
        </w:numPr>
        <w:snapToGrid w:val="0"/>
        <w:ind w:left="1276" w:hanging="425"/>
        <w:rPr>
          <w:rFonts w:ascii="Arial Narrow" w:hAnsi="Arial Narrow"/>
          <w:sz w:val="22"/>
          <w:szCs w:val="22"/>
        </w:rPr>
      </w:pPr>
      <w:proofErr w:type="gramStart"/>
      <w:r w:rsidRPr="00FD5FB3">
        <w:rPr>
          <w:rFonts w:ascii="Arial Narrow" w:hAnsi="Arial Narrow"/>
          <w:sz w:val="22"/>
          <w:szCs w:val="22"/>
        </w:rPr>
        <w:t>valutazione</w:t>
      </w:r>
      <w:proofErr w:type="gramEnd"/>
      <w:r w:rsidRPr="00FD5FB3">
        <w:rPr>
          <w:rFonts w:ascii="Arial Narrow" w:hAnsi="Arial Narrow"/>
          <w:sz w:val="22"/>
          <w:szCs w:val="22"/>
        </w:rPr>
        <w:t xml:space="preserve"> delle performance del personale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priorità __</w:t>
      </w:r>
    </w:p>
    <w:p w14:paraId="307BF48B" w14:textId="77777777" w:rsidR="00121E6D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1E6136FD" w14:textId="77777777" w:rsidR="00121E6D" w:rsidRPr="00FD5FB3" w:rsidRDefault="00121E6D" w:rsidP="00121E6D">
      <w:pPr>
        <w:pStyle w:val="Contenutotabella"/>
        <w:snapToGrid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Pr="00FD5FB3">
        <w:rPr>
          <w:rFonts w:ascii="Arial Narrow" w:hAnsi="Arial Narrow"/>
          <w:b/>
          <w:sz w:val="22"/>
          <w:szCs w:val="22"/>
        </w:rPr>
        <w:t>Obiettivi attesi (</w:t>
      </w:r>
      <w:proofErr w:type="spellStart"/>
      <w:r w:rsidRPr="00FD5FB3">
        <w:rPr>
          <w:rFonts w:ascii="Arial Narrow" w:hAnsi="Arial Narrow"/>
          <w:b/>
          <w:sz w:val="22"/>
          <w:szCs w:val="22"/>
        </w:rPr>
        <w:t>max</w:t>
      </w:r>
      <w:proofErr w:type="spellEnd"/>
      <w:r w:rsidRPr="00FD5FB3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6</w:t>
      </w:r>
      <w:r w:rsidRPr="00FD5FB3">
        <w:rPr>
          <w:rFonts w:ascii="Arial Narrow" w:hAnsi="Arial Narrow"/>
          <w:b/>
          <w:sz w:val="22"/>
          <w:szCs w:val="22"/>
        </w:rPr>
        <w:t>00 car</w:t>
      </w:r>
      <w:r>
        <w:rPr>
          <w:rFonts w:ascii="Arial Narrow" w:hAnsi="Arial Narrow"/>
          <w:b/>
          <w:sz w:val="22"/>
          <w:szCs w:val="22"/>
        </w:rPr>
        <w:t>atteri spazi inclusi</w:t>
      </w:r>
      <w:r w:rsidRPr="00FD5FB3">
        <w:rPr>
          <w:rFonts w:ascii="Arial Narrow" w:hAnsi="Arial Narrow"/>
          <w:b/>
          <w:sz w:val="22"/>
          <w:szCs w:val="22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1E6D" w14:paraId="27A48B2D" w14:textId="77777777" w:rsidTr="00F31FC1">
        <w:trPr>
          <w:trHeight w:val="2522"/>
        </w:trPr>
        <w:tc>
          <w:tcPr>
            <w:tcW w:w="9628" w:type="dxa"/>
          </w:tcPr>
          <w:p w14:paraId="12874E1F" w14:textId="77777777" w:rsidR="00121E6D" w:rsidRPr="00FD5FB3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indicare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uno o più obiettivi che si intendono raggiungere con l’intervento)</w:t>
            </w:r>
          </w:p>
          <w:p w14:paraId="6BCCB64E" w14:textId="77777777" w:rsidR="00121E6D" w:rsidRPr="00FD5FB3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277AAD46" w14:textId="77777777" w:rsidR="00121E6D" w:rsidRPr="00FD5FB3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28560F4D" w14:textId="77777777" w:rsidR="00121E6D" w:rsidRPr="00FD5FB3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0895D1A5" w14:textId="77777777" w:rsidR="00121E6D" w:rsidRPr="00FD5FB3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76986428" w14:textId="77777777" w:rsidR="00121E6D" w:rsidRPr="00FD5FB3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4F473BBB" w14:textId="77777777" w:rsidR="00121E6D" w:rsidRPr="00FD5FB3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7ACB4FAB" w14:textId="77777777" w:rsidR="00121E6D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64BC520C" w14:textId="77777777" w:rsidR="00121E6D" w:rsidRDefault="00121E6D" w:rsidP="00DD556E">
            <w:pPr>
              <w:pStyle w:val="Contenutotabel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E7BF7A4" w14:textId="77777777" w:rsidR="00121E6D" w:rsidRDefault="00121E6D" w:rsidP="00121E6D">
      <w:pPr>
        <w:pStyle w:val="Contenutotabella"/>
        <w:snapToGrid w:val="0"/>
        <w:rPr>
          <w:rFonts w:ascii="Arial Narrow" w:hAnsi="Arial Narrow"/>
          <w:sz w:val="22"/>
          <w:szCs w:val="22"/>
        </w:rPr>
      </w:pPr>
    </w:p>
    <w:p w14:paraId="24D8348F" w14:textId="77777777" w:rsidR="00121E6D" w:rsidRDefault="00121E6D" w:rsidP="00121E6D">
      <w:pPr>
        <w:pStyle w:val="Contenutotabella"/>
        <w:jc w:val="right"/>
        <w:rPr>
          <w:rFonts w:ascii="Arial Narrow" w:hAnsi="Arial Narrow"/>
        </w:rPr>
      </w:pPr>
    </w:p>
    <w:p w14:paraId="15650DAC" w14:textId="77777777" w:rsidR="00121E6D" w:rsidRDefault="00121E6D" w:rsidP="00121E6D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br w:type="page"/>
      </w:r>
    </w:p>
    <w:p w14:paraId="60CA2A0B" w14:textId="77777777" w:rsidR="00121E6D" w:rsidRPr="00143973" w:rsidRDefault="00121E6D" w:rsidP="00121E6D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lastRenderedPageBreak/>
        <w:t>3. Strategicità della scelta effettuata</w:t>
      </w:r>
      <w:r w:rsidRPr="00143973">
        <w:rPr>
          <w:rFonts w:ascii="Arial Narrow" w:hAnsi="Arial Narrow"/>
        </w:rPr>
        <w:t>:</w:t>
      </w:r>
    </w:p>
    <w:p w14:paraId="46BBC86E" w14:textId="77777777" w:rsidR="00121E6D" w:rsidRPr="00F31FC1" w:rsidRDefault="00121E6D" w:rsidP="00121E6D">
      <w:pPr>
        <w:jc w:val="both"/>
        <w:rPr>
          <w:rFonts w:ascii="Arial Narrow" w:hAnsi="Arial Narrow"/>
          <w:sz w:val="20"/>
          <w:szCs w:val="20"/>
        </w:rPr>
      </w:pPr>
      <w:r w:rsidRPr="00F31FC1">
        <w:rPr>
          <w:rFonts w:ascii="Arial Narrow" w:hAnsi="Arial Narrow"/>
          <w:sz w:val="20"/>
          <w:szCs w:val="20"/>
        </w:rPr>
        <w:t xml:space="preserve">      (è possibile barrare un’unica risposta)</w:t>
      </w:r>
    </w:p>
    <w:p w14:paraId="2D04F509" w14:textId="77777777" w:rsidR="00121E6D" w:rsidRPr="00F31FC1" w:rsidRDefault="00121E6D" w:rsidP="00121E6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F31FC1">
        <w:rPr>
          <w:rFonts w:ascii="Arial Narrow" w:hAnsi="Arial Narrow"/>
        </w:rPr>
        <w:t>il</w:t>
      </w:r>
      <w:proofErr w:type="gramEnd"/>
      <w:r w:rsidRPr="00F31FC1">
        <w:rPr>
          <w:rFonts w:ascii="Arial Narrow" w:hAnsi="Arial Narrow"/>
        </w:rPr>
        <w:t xml:space="preserve"> tema è inserito nei documenti di programmazione generale dell’amministrazione (es. PEG, Direttiva annuale, altra documentazione, ecc.) </w:t>
      </w:r>
    </w:p>
    <w:p w14:paraId="32392247" w14:textId="77777777" w:rsidR="00121E6D" w:rsidRPr="00F31FC1" w:rsidRDefault="00121E6D" w:rsidP="00121E6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F31FC1">
        <w:rPr>
          <w:rFonts w:ascii="Arial Narrow" w:hAnsi="Arial Narrow"/>
        </w:rPr>
        <w:t>il</w:t>
      </w:r>
      <w:proofErr w:type="gramEnd"/>
      <w:r w:rsidRPr="00F31FC1">
        <w:rPr>
          <w:rFonts w:ascii="Arial Narrow" w:hAnsi="Arial Narrow"/>
        </w:rPr>
        <w:t xml:space="preserve"> tema è inserito nelle priorità politiche di uno specifico assessorato </w:t>
      </w:r>
    </w:p>
    <w:p w14:paraId="54E4C69F" w14:textId="77777777" w:rsidR="00121E6D" w:rsidRPr="00F31FC1" w:rsidRDefault="00121E6D" w:rsidP="00121E6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F31FC1">
        <w:rPr>
          <w:rFonts w:ascii="Arial Narrow" w:hAnsi="Arial Narrow"/>
        </w:rPr>
        <w:t>il</w:t>
      </w:r>
      <w:proofErr w:type="gramEnd"/>
      <w:r w:rsidRPr="00F31FC1">
        <w:rPr>
          <w:rFonts w:ascii="Arial Narrow" w:hAnsi="Arial Narrow"/>
        </w:rPr>
        <w:t xml:space="preserve"> tema è emerso come ambito di miglioramento da indagini interne/esterne condotte ma non è stato ancora condiviso con il livello politico </w:t>
      </w:r>
    </w:p>
    <w:p w14:paraId="67A4B0E1" w14:textId="77777777" w:rsidR="00121E6D" w:rsidRPr="00F31FC1" w:rsidRDefault="00121E6D" w:rsidP="00121E6D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F31FC1">
        <w:rPr>
          <w:rFonts w:ascii="Arial Narrow" w:hAnsi="Arial Narrow"/>
        </w:rPr>
        <w:t>il</w:t>
      </w:r>
      <w:proofErr w:type="gramEnd"/>
      <w:r w:rsidRPr="00F31FC1">
        <w:rPr>
          <w:rFonts w:ascii="Arial Narrow" w:hAnsi="Arial Narrow"/>
        </w:rPr>
        <w:t xml:space="preserve"> tema è previsto tra le priorità dirigenziali del proponente </w:t>
      </w:r>
    </w:p>
    <w:p w14:paraId="34228FE4" w14:textId="77777777" w:rsidR="00121E6D" w:rsidRPr="00BD01D0" w:rsidRDefault="00121E6D" w:rsidP="00121E6D">
      <w:pPr>
        <w:spacing w:after="0" w:line="240" w:lineRule="auto"/>
        <w:ind w:left="720"/>
        <w:jc w:val="both"/>
        <w:rPr>
          <w:rFonts w:ascii="Arial Narrow" w:hAnsi="Arial Narrow"/>
          <w:i/>
          <w:color w:val="000000"/>
          <w:highlight w:val="yellow"/>
        </w:rPr>
      </w:pPr>
    </w:p>
    <w:p w14:paraId="2CF6E3BD" w14:textId="77777777" w:rsidR="00121E6D" w:rsidRPr="0072715D" w:rsidRDefault="00121E6D" w:rsidP="00121E6D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4. Livello di coinvolgimento nella</w:t>
      </w:r>
      <w:r w:rsidRPr="0072715D">
        <w:rPr>
          <w:rFonts w:ascii="Arial Narrow" w:hAnsi="Arial Narrow"/>
          <w:b/>
        </w:rPr>
        <w:t xml:space="preserve"> progettazione </w:t>
      </w:r>
      <w:r>
        <w:rPr>
          <w:rFonts w:ascii="Arial Narrow" w:hAnsi="Arial Narrow"/>
          <w:b/>
        </w:rPr>
        <w:t>e realizzazione dell’intervento organizzativo sul tema</w:t>
      </w:r>
      <w:r w:rsidRPr="0072715D">
        <w:rPr>
          <w:rFonts w:ascii="Arial Narrow" w:hAnsi="Arial Narrow"/>
          <w:b/>
        </w:rPr>
        <w:t>:</w:t>
      </w:r>
    </w:p>
    <w:p w14:paraId="168B8F32" w14:textId="77777777" w:rsidR="00121E6D" w:rsidRPr="009E2FD1" w:rsidRDefault="00121E6D" w:rsidP="00121E6D">
      <w:pPr>
        <w:jc w:val="both"/>
        <w:rPr>
          <w:rFonts w:ascii="Arial Narrow" w:hAnsi="Arial Narrow"/>
          <w:sz w:val="20"/>
          <w:szCs w:val="20"/>
        </w:rPr>
      </w:pPr>
      <w:r w:rsidRPr="009E2FD1">
        <w:rPr>
          <w:rFonts w:ascii="Arial Narrow" w:hAnsi="Arial Narrow"/>
          <w:sz w:val="20"/>
          <w:szCs w:val="20"/>
        </w:rPr>
        <w:t xml:space="preserve">      (</w:t>
      </w:r>
      <w:r>
        <w:rPr>
          <w:rFonts w:ascii="Arial Narrow" w:hAnsi="Arial Narrow"/>
          <w:sz w:val="20"/>
          <w:szCs w:val="20"/>
        </w:rPr>
        <w:t xml:space="preserve">è </w:t>
      </w:r>
      <w:r w:rsidRPr="009E2FD1">
        <w:rPr>
          <w:rFonts w:ascii="Arial Narrow" w:hAnsi="Arial Narrow"/>
          <w:sz w:val="20"/>
          <w:szCs w:val="20"/>
        </w:rPr>
        <w:t>possibil</w:t>
      </w:r>
      <w:r>
        <w:rPr>
          <w:rFonts w:ascii="Arial Narrow" w:hAnsi="Arial Narrow"/>
          <w:sz w:val="20"/>
          <w:szCs w:val="20"/>
        </w:rPr>
        <w:t>e barrare</w:t>
      </w:r>
      <w:r w:rsidRPr="009E2FD1">
        <w:rPr>
          <w:rFonts w:ascii="Arial Narrow" w:hAnsi="Arial Narrow"/>
          <w:sz w:val="20"/>
          <w:szCs w:val="20"/>
        </w:rPr>
        <w:t xml:space="preserve"> più risposte)</w:t>
      </w:r>
    </w:p>
    <w:p w14:paraId="03013A39" w14:textId="77777777" w:rsidR="00121E6D" w:rsidRPr="0072715D" w:rsidRDefault="00121E6D" w:rsidP="00121E6D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72715D">
        <w:rPr>
          <w:rFonts w:ascii="Arial Narrow" w:hAnsi="Arial Narrow"/>
        </w:rPr>
        <w:t>utenti</w:t>
      </w:r>
      <w:proofErr w:type="gramEnd"/>
      <w:r w:rsidRPr="0072715D">
        <w:rPr>
          <w:rFonts w:ascii="Arial Narrow" w:hAnsi="Arial Narrow"/>
        </w:rPr>
        <w:t xml:space="preserve"> (interni/esterni) del servizio/processo di lavoro su cui si interviene</w:t>
      </w:r>
    </w:p>
    <w:p w14:paraId="61235401" w14:textId="77777777" w:rsidR="00121E6D" w:rsidRPr="0072715D" w:rsidRDefault="00121E6D" w:rsidP="00121E6D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72715D">
        <w:rPr>
          <w:rFonts w:ascii="Arial Narrow" w:hAnsi="Arial Narrow"/>
        </w:rPr>
        <w:t>altri</w:t>
      </w:r>
      <w:proofErr w:type="gramEnd"/>
      <w:r w:rsidRPr="0072715D">
        <w:rPr>
          <w:rFonts w:ascii="Arial Narrow" w:hAnsi="Arial Narrow"/>
        </w:rPr>
        <w:t xml:space="preserve"> portatori di interesse</w:t>
      </w:r>
    </w:p>
    <w:p w14:paraId="235A8628" w14:textId="77777777" w:rsidR="00121E6D" w:rsidRDefault="00121E6D" w:rsidP="00121E6D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personale</w:t>
      </w:r>
      <w:proofErr w:type="gramEnd"/>
      <w:r>
        <w:rPr>
          <w:rFonts w:ascii="Arial Narrow" w:hAnsi="Arial Narrow"/>
        </w:rPr>
        <w:t xml:space="preserve"> di altri settori dell’organizzazione</w:t>
      </w:r>
    </w:p>
    <w:p w14:paraId="62D96434" w14:textId="77777777" w:rsidR="00121E6D" w:rsidRPr="0072715D" w:rsidRDefault="00121E6D" w:rsidP="00121E6D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72715D">
        <w:rPr>
          <w:rFonts w:ascii="Arial Narrow" w:hAnsi="Arial Narrow"/>
        </w:rPr>
        <w:t>personale</w:t>
      </w:r>
      <w:proofErr w:type="gramEnd"/>
      <w:r w:rsidRPr="0072715D">
        <w:rPr>
          <w:rFonts w:ascii="Arial Narrow" w:hAnsi="Arial Narrow"/>
        </w:rPr>
        <w:t xml:space="preserve"> del settore/dei settori su cui si interviene</w:t>
      </w:r>
    </w:p>
    <w:p w14:paraId="48E5F728" w14:textId="77777777" w:rsidR="00121E6D" w:rsidRPr="0072715D" w:rsidRDefault="00121E6D" w:rsidP="00121E6D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Arial Narrow" w:hAnsi="Arial Narrow"/>
        </w:rPr>
      </w:pPr>
      <w:proofErr w:type="gramStart"/>
      <w:r w:rsidRPr="0072715D">
        <w:rPr>
          <w:rFonts w:ascii="Arial Narrow" w:hAnsi="Arial Narrow"/>
        </w:rPr>
        <w:t>personale</w:t>
      </w:r>
      <w:proofErr w:type="gramEnd"/>
      <w:r w:rsidRPr="0072715D">
        <w:rPr>
          <w:rFonts w:ascii="Arial Narrow" w:hAnsi="Arial Narrow"/>
        </w:rPr>
        <w:t xml:space="preserve"> che sarà impegnato </w:t>
      </w:r>
      <w:r>
        <w:rPr>
          <w:rFonts w:ascii="Arial Narrow" w:hAnsi="Arial Narrow"/>
        </w:rPr>
        <w:t>direttamente nella</w:t>
      </w:r>
      <w:r w:rsidRPr="0072715D">
        <w:rPr>
          <w:rFonts w:ascii="Arial Narrow" w:hAnsi="Arial Narrow"/>
        </w:rPr>
        <w:t xml:space="preserve"> realizza</w:t>
      </w:r>
      <w:r>
        <w:rPr>
          <w:rFonts w:ascii="Arial Narrow" w:hAnsi="Arial Narrow"/>
        </w:rPr>
        <w:t>zione del</w:t>
      </w:r>
      <w:r w:rsidRPr="0072715D">
        <w:rPr>
          <w:rFonts w:ascii="Arial Narrow" w:hAnsi="Arial Narrow"/>
        </w:rPr>
        <w:t>l’intervento</w:t>
      </w:r>
    </w:p>
    <w:p w14:paraId="39479252" w14:textId="77777777" w:rsidR="00F31FC1" w:rsidRDefault="00F31FC1" w:rsidP="00121E6D">
      <w:pPr>
        <w:spacing w:after="0"/>
        <w:jc w:val="both"/>
        <w:rPr>
          <w:rFonts w:ascii="Arial Narrow" w:hAnsi="Arial Narrow"/>
          <w:b/>
        </w:rPr>
      </w:pPr>
    </w:p>
    <w:p w14:paraId="09C536FF" w14:textId="77777777" w:rsidR="00121E6D" w:rsidRDefault="00121E6D" w:rsidP="00121E6D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</w:t>
      </w:r>
      <w:r w:rsidRPr="008E7770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>Informazioni di contesto</w:t>
      </w:r>
    </w:p>
    <w:p w14:paraId="6DDB9AFE" w14:textId="77777777" w:rsidR="00121E6D" w:rsidRDefault="00121E6D" w:rsidP="00121E6D">
      <w:pPr>
        <w:jc w:val="both"/>
        <w:rPr>
          <w:rFonts w:ascii="Arial Narrow" w:hAnsi="Arial Narrow"/>
          <w:sz w:val="20"/>
          <w:szCs w:val="20"/>
        </w:rPr>
      </w:pPr>
      <w:r w:rsidRPr="009E2FD1">
        <w:rPr>
          <w:rFonts w:ascii="Arial Narrow" w:hAnsi="Arial Narrow"/>
          <w:sz w:val="20"/>
          <w:szCs w:val="20"/>
        </w:rPr>
        <w:t xml:space="preserve">      (</w:t>
      </w:r>
      <w:r>
        <w:rPr>
          <w:rFonts w:ascii="Arial Narrow" w:hAnsi="Arial Narrow"/>
          <w:sz w:val="20"/>
          <w:szCs w:val="20"/>
        </w:rPr>
        <w:t xml:space="preserve">è </w:t>
      </w:r>
      <w:r w:rsidRPr="009E2FD1">
        <w:rPr>
          <w:rFonts w:ascii="Arial Narrow" w:hAnsi="Arial Narrow"/>
          <w:sz w:val="20"/>
          <w:szCs w:val="20"/>
        </w:rPr>
        <w:t>possibil</w:t>
      </w:r>
      <w:r>
        <w:rPr>
          <w:rFonts w:ascii="Arial Narrow" w:hAnsi="Arial Narrow"/>
          <w:sz w:val="20"/>
          <w:szCs w:val="20"/>
        </w:rPr>
        <w:t>e barrare</w:t>
      </w:r>
      <w:r w:rsidRPr="009E2FD1">
        <w:rPr>
          <w:rFonts w:ascii="Arial Narrow" w:hAnsi="Arial Narrow"/>
          <w:sz w:val="20"/>
          <w:szCs w:val="20"/>
        </w:rPr>
        <w:t xml:space="preserve"> più risposte)</w:t>
      </w:r>
    </w:p>
    <w:p w14:paraId="1CD5F19F" w14:textId="77777777" w:rsidR="00121E6D" w:rsidRPr="001F4447" w:rsidRDefault="00121E6D" w:rsidP="00121E6D">
      <w:pPr>
        <w:jc w:val="both"/>
        <w:rPr>
          <w:rFonts w:ascii="Arial Narrow" w:hAnsi="Arial Narrow"/>
        </w:rPr>
      </w:pPr>
      <w:r w:rsidRPr="001F4447">
        <w:rPr>
          <w:rFonts w:ascii="Arial Narrow" w:hAnsi="Arial Narrow"/>
        </w:rPr>
        <w:t>L’ente negli ultimi 3 anni ha:</w:t>
      </w:r>
    </w:p>
    <w:p w14:paraId="56A3113D" w14:textId="77777777" w:rsidR="00121E6D" w:rsidRPr="001F4447" w:rsidRDefault="00121E6D" w:rsidP="00121E6D">
      <w:pPr>
        <w:pStyle w:val="Paragrafoelenco"/>
        <w:numPr>
          <w:ilvl w:val="0"/>
          <w:numId w:val="6"/>
        </w:numPr>
        <w:jc w:val="both"/>
        <w:rPr>
          <w:rFonts w:ascii="Arial Narrow" w:hAnsi="Arial Narrow"/>
        </w:rPr>
      </w:pPr>
      <w:proofErr w:type="gramStart"/>
      <w:r w:rsidRPr="001F4447">
        <w:rPr>
          <w:rFonts w:ascii="Arial Narrow" w:hAnsi="Arial Narrow"/>
        </w:rPr>
        <w:t>implementato</w:t>
      </w:r>
      <w:proofErr w:type="gramEnd"/>
      <w:r w:rsidRPr="001F4447">
        <w:rPr>
          <w:rFonts w:ascii="Arial Narrow" w:hAnsi="Arial Narrow"/>
        </w:rPr>
        <w:t xml:space="preserve"> nel sito web istituzionale l’accesso on line ai servizi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1F4447">
        <w:rPr>
          <w:rFonts w:ascii="Arial Narrow" w:hAnsi="Arial Narrow"/>
        </w:rPr>
        <w:t>|__|Si  |__| No</w:t>
      </w:r>
    </w:p>
    <w:p w14:paraId="48D93F01" w14:textId="77777777" w:rsidR="00121E6D" w:rsidRPr="001F4447" w:rsidRDefault="00121E6D" w:rsidP="00121E6D">
      <w:pPr>
        <w:pStyle w:val="Paragrafoelenco"/>
        <w:jc w:val="both"/>
        <w:rPr>
          <w:rFonts w:ascii="Arial Narrow" w:hAnsi="Arial Narrow"/>
        </w:rPr>
      </w:pPr>
      <w:proofErr w:type="gramStart"/>
      <w:r w:rsidRPr="001F4447">
        <w:rPr>
          <w:rFonts w:ascii="Arial Narrow" w:hAnsi="Arial Narrow"/>
        </w:rPr>
        <w:t>realizzato</w:t>
      </w:r>
      <w:proofErr w:type="gramEnd"/>
      <w:r w:rsidRPr="001F4447">
        <w:rPr>
          <w:rFonts w:ascii="Arial Narrow" w:hAnsi="Arial Narrow"/>
        </w:rPr>
        <w:t xml:space="preserve"> indagini di </w:t>
      </w:r>
      <w:proofErr w:type="spellStart"/>
      <w:r w:rsidRPr="001F4447">
        <w:rPr>
          <w:rFonts w:ascii="Arial Narrow" w:hAnsi="Arial Narrow"/>
        </w:rPr>
        <w:t>customer</w:t>
      </w:r>
      <w:proofErr w:type="spellEnd"/>
      <w:r w:rsidRPr="001F4447">
        <w:rPr>
          <w:rFonts w:ascii="Arial Narrow" w:hAnsi="Arial Narrow"/>
        </w:rPr>
        <w:t xml:space="preserve"> </w:t>
      </w:r>
      <w:proofErr w:type="spellStart"/>
      <w:r w:rsidRPr="001F4447">
        <w:rPr>
          <w:rFonts w:ascii="Arial Narrow" w:hAnsi="Arial Narrow"/>
        </w:rPr>
        <w:t>satisfaction</w:t>
      </w:r>
      <w:proofErr w:type="spellEnd"/>
      <w:r w:rsidRPr="001F4447">
        <w:rPr>
          <w:rFonts w:ascii="Arial Narrow" w:hAnsi="Arial Narrow"/>
        </w:rPr>
        <w:t xml:space="preserve"> </w:t>
      </w:r>
      <w:r w:rsidRPr="001F4447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1F4447">
        <w:rPr>
          <w:rFonts w:ascii="Arial Narrow" w:hAnsi="Arial Narrow"/>
        </w:rPr>
        <w:t>|__|Si  |__| No</w:t>
      </w:r>
    </w:p>
    <w:p w14:paraId="5152EE24" w14:textId="77777777" w:rsidR="00121E6D" w:rsidRPr="001F4447" w:rsidRDefault="00121E6D" w:rsidP="00121E6D">
      <w:pPr>
        <w:pStyle w:val="Paragrafoelenco"/>
        <w:numPr>
          <w:ilvl w:val="0"/>
          <w:numId w:val="6"/>
        </w:numPr>
        <w:jc w:val="both"/>
        <w:rPr>
          <w:rFonts w:ascii="Arial Narrow" w:hAnsi="Arial Narrow"/>
        </w:rPr>
      </w:pPr>
      <w:proofErr w:type="gramStart"/>
      <w:r w:rsidRPr="001F4447">
        <w:rPr>
          <w:rFonts w:ascii="Arial Narrow" w:hAnsi="Arial Narrow"/>
        </w:rPr>
        <w:t>realizzato</w:t>
      </w:r>
      <w:proofErr w:type="gramEnd"/>
      <w:r w:rsidRPr="001F4447">
        <w:rPr>
          <w:rFonts w:ascii="Arial Narrow" w:hAnsi="Arial Narrow"/>
        </w:rPr>
        <w:t xml:space="preserve"> indagini di benessere organizzativo</w:t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  <w:t>|__|Si  |__| No</w:t>
      </w:r>
    </w:p>
    <w:p w14:paraId="7586C0AE" w14:textId="77777777" w:rsidR="00121E6D" w:rsidRPr="001F4447" w:rsidRDefault="00121E6D" w:rsidP="00121E6D">
      <w:pPr>
        <w:pStyle w:val="Paragrafoelenco"/>
        <w:numPr>
          <w:ilvl w:val="0"/>
          <w:numId w:val="6"/>
        </w:numPr>
        <w:jc w:val="both"/>
        <w:rPr>
          <w:rFonts w:ascii="Arial Narrow" w:hAnsi="Arial Narrow"/>
        </w:rPr>
      </w:pPr>
      <w:proofErr w:type="gramStart"/>
      <w:r w:rsidRPr="001F4447">
        <w:rPr>
          <w:rFonts w:ascii="Arial Narrow" w:hAnsi="Arial Narrow"/>
        </w:rPr>
        <w:t>realizzato</w:t>
      </w:r>
      <w:proofErr w:type="gramEnd"/>
      <w:r w:rsidRPr="001F4447">
        <w:rPr>
          <w:rFonts w:ascii="Arial Narrow" w:hAnsi="Arial Narrow"/>
        </w:rPr>
        <w:t xml:space="preserve"> studi/indagini sui bisogni del territorio di riferimento</w:t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  <w:t>|__|Si  |__| No</w:t>
      </w:r>
    </w:p>
    <w:p w14:paraId="4D9AB8BD" w14:textId="77777777" w:rsidR="00121E6D" w:rsidRPr="001F4447" w:rsidRDefault="00121E6D" w:rsidP="00121E6D">
      <w:pPr>
        <w:pStyle w:val="Paragrafoelenco"/>
        <w:numPr>
          <w:ilvl w:val="0"/>
          <w:numId w:val="6"/>
        </w:numPr>
        <w:jc w:val="both"/>
        <w:rPr>
          <w:rFonts w:ascii="Arial Narrow" w:hAnsi="Arial Narrow"/>
        </w:rPr>
      </w:pPr>
      <w:proofErr w:type="gramStart"/>
      <w:r w:rsidRPr="001F4447">
        <w:rPr>
          <w:rFonts w:ascii="Arial Narrow" w:hAnsi="Arial Narrow"/>
        </w:rPr>
        <w:t>partecipato</w:t>
      </w:r>
      <w:proofErr w:type="gramEnd"/>
      <w:r w:rsidRPr="001F4447">
        <w:rPr>
          <w:rFonts w:ascii="Arial Narrow" w:hAnsi="Arial Narrow"/>
        </w:rPr>
        <w:t xml:space="preserve"> ad iniziative pubbliche tendenti a valorizzare le innovazioni </w:t>
      </w:r>
      <w:r>
        <w:rPr>
          <w:rFonts w:ascii="Arial Narrow" w:hAnsi="Arial Narrow"/>
        </w:rPr>
        <w:t>organizzative r</w:t>
      </w:r>
      <w:r w:rsidRPr="001F4447">
        <w:rPr>
          <w:rFonts w:ascii="Arial Narrow" w:hAnsi="Arial Narrow"/>
        </w:rPr>
        <w:t>ealizzate</w:t>
      </w:r>
      <w:r w:rsidRPr="001F4447">
        <w:rPr>
          <w:rFonts w:ascii="Arial Narrow" w:hAnsi="Arial Narrow"/>
        </w:rPr>
        <w:tab/>
      </w:r>
    </w:p>
    <w:p w14:paraId="43AE094B" w14:textId="77777777" w:rsidR="00121E6D" w:rsidRPr="001F4447" w:rsidRDefault="00121E6D" w:rsidP="00121E6D">
      <w:pPr>
        <w:pStyle w:val="Paragrafoelenco"/>
        <w:jc w:val="both"/>
        <w:rPr>
          <w:rFonts w:ascii="Arial Narrow" w:hAnsi="Arial Narrow"/>
        </w:rPr>
      </w:pPr>
      <w:proofErr w:type="gramStart"/>
      <w:r w:rsidRPr="001F4447">
        <w:rPr>
          <w:rFonts w:ascii="Arial Narrow" w:hAnsi="Arial Narrow"/>
        </w:rPr>
        <w:t>specificare</w:t>
      </w:r>
      <w:proofErr w:type="gramEnd"/>
      <w:r>
        <w:rPr>
          <w:rFonts w:ascii="Arial Narrow" w:hAnsi="Arial Narrow"/>
        </w:rPr>
        <w:t xml:space="preserve"> quali</w:t>
      </w:r>
      <w:r w:rsidRPr="001F4447">
        <w:rPr>
          <w:rFonts w:ascii="Arial Narrow" w:hAnsi="Arial Narrow"/>
        </w:rPr>
        <w:t xml:space="preserve"> (___________________________________)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1F4447">
        <w:rPr>
          <w:rFonts w:ascii="Arial Narrow" w:hAnsi="Arial Narrow"/>
        </w:rPr>
        <w:tab/>
        <w:t>|__|Si  |__| No</w:t>
      </w:r>
    </w:p>
    <w:p w14:paraId="06A76BE6" w14:textId="77777777" w:rsidR="00121E6D" w:rsidRPr="001F4447" w:rsidRDefault="00121E6D" w:rsidP="00121E6D">
      <w:pPr>
        <w:suppressAutoHyphens/>
        <w:spacing w:after="0" w:line="240" w:lineRule="auto"/>
        <w:ind w:left="360"/>
        <w:jc w:val="both"/>
        <w:rPr>
          <w:rFonts w:ascii="Arial Narrow" w:hAnsi="Arial Narrow"/>
        </w:rPr>
      </w:pPr>
    </w:p>
    <w:p w14:paraId="5FE30E60" w14:textId="77777777" w:rsidR="00121E6D" w:rsidRPr="00CD0169" w:rsidRDefault="00121E6D" w:rsidP="00121E6D">
      <w:pPr>
        <w:autoSpaceDE w:val="0"/>
        <w:autoSpaceDN w:val="0"/>
        <w:adjustRightInd w:val="0"/>
        <w:ind w:right="-20"/>
        <w:jc w:val="both"/>
        <w:rPr>
          <w:rFonts w:ascii="Arial Narrow" w:hAnsi="Arial Narrow"/>
          <w:b/>
          <w:color w:val="000000"/>
        </w:rPr>
      </w:pPr>
      <w:r w:rsidRPr="00CD0169">
        <w:rPr>
          <w:rFonts w:ascii="Arial Narrow" w:hAnsi="Arial Narrow"/>
          <w:b/>
          <w:color w:val="000000"/>
        </w:rPr>
        <w:t>L’Amministrazione si impegnerà a:</w:t>
      </w:r>
    </w:p>
    <w:p w14:paraId="24AB5F14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gramStart"/>
      <w:r w:rsidRPr="00EC4423">
        <w:rPr>
          <w:rFonts w:ascii="Arial Narrow" w:hAnsi="Arial Narrow"/>
          <w:color w:val="000000"/>
        </w:rPr>
        <w:t>nomina</w:t>
      </w:r>
      <w:r>
        <w:rPr>
          <w:rFonts w:ascii="Arial Narrow" w:hAnsi="Arial Narrow"/>
          <w:color w:val="000000"/>
        </w:rPr>
        <w:t>re</w:t>
      </w:r>
      <w:proofErr w:type="gramEnd"/>
      <w:r>
        <w:rPr>
          <w:rFonts w:ascii="Arial Narrow" w:hAnsi="Arial Narrow"/>
          <w:color w:val="000000"/>
        </w:rPr>
        <w:t xml:space="preserve"> </w:t>
      </w:r>
      <w:r w:rsidRPr="00EC4423">
        <w:rPr>
          <w:rFonts w:ascii="Arial Narrow" w:hAnsi="Arial Narrow"/>
          <w:color w:val="000000"/>
        </w:rPr>
        <w:t xml:space="preserve">un referente che sovrintenda, per la parte di competenza dell’amministrazione, alle attività e si </w:t>
      </w:r>
      <w:r>
        <w:rPr>
          <w:rFonts w:ascii="Arial Narrow" w:hAnsi="Arial Narrow"/>
          <w:color w:val="000000"/>
        </w:rPr>
        <w:t>rapporti con</w:t>
      </w:r>
      <w:r w:rsidRPr="00EC4423">
        <w:rPr>
          <w:rFonts w:ascii="Arial Narrow" w:hAnsi="Arial Narrow"/>
          <w:color w:val="000000"/>
        </w:rPr>
        <w:t xml:space="preserve"> gli esperti</w:t>
      </w:r>
      <w:r>
        <w:rPr>
          <w:rFonts w:ascii="Arial Narrow" w:hAnsi="Arial Narrow"/>
          <w:color w:val="000000"/>
        </w:rPr>
        <w:t xml:space="preserve"> selezionati nell’ambito del Progetto RiformAttiva;</w:t>
      </w:r>
    </w:p>
    <w:p w14:paraId="5D6B52D0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gramStart"/>
      <w:r w:rsidRPr="00EC4423">
        <w:rPr>
          <w:rFonts w:ascii="Arial Narrow" w:hAnsi="Arial Narrow"/>
          <w:color w:val="000000"/>
        </w:rPr>
        <w:t>costitu</w:t>
      </w:r>
      <w:r>
        <w:rPr>
          <w:rFonts w:ascii="Arial Narrow" w:hAnsi="Arial Narrow"/>
          <w:color w:val="000000"/>
        </w:rPr>
        <w:t>ire</w:t>
      </w:r>
      <w:proofErr w:type="gramEnd"/>
      <w:r>
        <w:rPr>
          <w:rFonts w:ascii="Arial Narrow" w:hAnsi="Arial Narrow"/>
          <w:color w:val="000000"/>
        </w:rPr>
        <w:t xml:space="preserve"> un </w:t>
      </w:r>
      <w:r w:rsidRPr="00EC4423">
        <w:rPr>
          <w:rFonts w:ascii="Arial Narrow" w:hAnsi="Arial Narrow"/>
          <w:color w:val="000000"/>
        </w:rPr>
        <w:t>gruppo di lavoro che integri tutte le articolazioni e gli uffici dell’amministrazione che saranno coinvolti nel progetto</w:t>
      </w:r>
      <w:r>
        <w:rPr>
          <w:rFonts w:ascii="Arial Narrow" w:hAnsi="Arial Narrow"/>
          <w:color w:val="000000"/>
        </w:rPr>
        <w:t>;</w:t>
      </w:r>
    </w:p>
    <w:p w14:paraId="7954D983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gramStart"/>
      <w:r>
        <w:rPr>
          <w:rFonts w:ascii="Arial Narrow" w:hAnsi="Arial Narrow"/>
          <w:color w:val="000000"/>
        </w:rPr>
        <w:t>sviluppare</w:t>
      </w:r>
      <w:proofErr w:type="gramEnd"/>
      <w:r>
        <w:rPr>
          <w:rFonts w:ascii="Arial Narrow" w:hAnsi="Arial Narrow"/>
          <w:color w:val="000000"/>
        </w:rPr>
        <w:t xml:space="preserve"> un piano di lavoro relativo all’intervento organizzativo</w:t>
      </w:r>
    </w:p>
    <w:p w14:paraId="472982A1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gramStart"/>
      <w:r w:rsidRPr="00EC4423">
        <w:rPr>
          <w:rFonts w:ascii="Arial Narrow" w:hAnsi="Arial Narrow"/>
          <w:color w:val="000000"/>
        </w:rPr>
        <w:t>mettere</w:t>
      </w:r>
      <w:proofErr w:type="gramEnd"/>
      <w:r w:rsidRPr="00EC4423">
        <w:rPr>
          <w:rFonts w:ascii="Arial Narrow" w:hAnsi="Arial Narrow"/>
          <w:color w:val="000000"/>
        </w:rPr>
        <w:t xml:space="preserve"> a disposizione documenti e </w:t>
      </w:r>
      <w:r>
        <w:rPr>
          <w:rFonts w:ascii="Arial Narrow" w:hAnsi="Arial Narrow"/>
          <w:color w:val="000000"/>
        </w:rPr>
        <w:t xml:space="preserve">individuare </w:t>
      </w:r>
      <w:r w:rsidRPr="00EC4423">
        <w:rPr>
          <w:rFonts w:ascii="Arial Narrow" w:hAnsi="Arial Narrow"/>
          <w:color w:val="000000"/>
        </w:rPr>
        <w:t>spazi per gli incontri</w:t>
      </w:r>
      <w:r>
        <w:rPr>
          <w:rFonts w:ascii="Arial Narrow" w:hAnsi="Arial Narrow"/>
          <w:color w:val="000000"/>
        </w:rPr>
        <w:t xml:space="preserve"> di lavoro;</w:t>
      </w:r>
    </w:p>
    <w:p w14:paraId="1E854710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gramStart"/>
      <w:r w:rsidRPr="00EC4423">
        <w:rPr>
          <w:rFonts w:ascii="Arial Narrow" w:hAnsi="Arial Narrow"/>
          <w:color w:val="000000"/>
        </w:rPr>
        <w:t>valorizza</w:t>
      </w:r>
      <w:r>
        <w:rPr>
          <w:rFonts w:ascii="Arial Narrow" w:hAnsi="Arial Narrow"/>
          <w:color w:val="000000"/>
        </w:rPr>
        <w:t>re</w:t>
      </w:r>
      <w:proofErr w:type="gramEnd"/>
      <w:r w:rsidRPr="00EC4423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i risultati dell’azione</w:t>
      </w:r>
      <w:r w:rsidRPr="00EC4423">
        <w:rPr>
          <w:rFonts w:ascii="Arial Narrow" w:hAnsi="Arial Narrow"/>
          <w:color w:val="000000"/>
        </w:rPr>
        <w:t xml:space="preserve"> nell’amministrazione</w:t>
      </w:r>
      <w:r>
        <w:rPr>
          <w:rFonts w:ascii="Arial Narrow" w:hAnsi="Arial Narrow"/>
          <w:color w:val="000000"/>
        </w:rPr>
        <w:t>;</w:t>
      </w:r>
    </w:p>
    <w:p w14:paraId="7A03EBDA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gramStart"/>
      <w:r>
        <w:rPr>
          <w:rFonts w:ascii="Arial Narrow" w:hAnsi="Arial Narrow"/>
          <w:color w:val="000000"/>
        </w:rPr>
        <w:t>partecipare</w:t>
      </w:r>
      <w:proofErr w:type="gramEnd"/>
      <w:r>
        <w:rPr>
          <w:rFonts w:ascii="Arial Narrow" w:hAnsi="Arial Narrow"/>
          <w:color w:val="000000"/>
        </w:rPr>
        <w:t xml:space="preserve"> alle attività formative (in presenza e a distanza) previste dal Formez nell’ambito del Programma RiformAttiva relativamente ai temi prescelti;</w:t>
      </w:r>
    </w:p>
    <w:p w14:paraId="037C0F7F" w14:textId="77777777" w:rsidR="00121E6D" w:rsidRDefault="00121E6D" w:rsidP="00121E6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  <w:proofErr w:type="gramStart"/>
      <w:r w:rsidRPr="00EC4423">
        <w:rPr>
          <w:rFonts w:ascii="Arial Narrow" w:hAnsi="Arial Narrow"/>
          <w:color w:val="000000"/>
        </w:rPr>
        <w:t>partecipare</w:t>
      </w:r>
      <w:proofErr w:type="gramEnd"/>
      <w:r w:rsidRPr="00EC4423">
        <w:rPr>
          <w:rFonts w:ascii="Arial Narrow" w:hAnsi="Arial Narrow"/>
          <w:color w:val="000000"/>
        </w:rPr>
        <w:t xml:space="preserve"> agli incontri territoriali/nazionali</w:t>
      </w:r>
      <w:r>
        <w:rPr>
          <w:rFonts w:ascii="Arial Narrow" w:hAnsi="Arial Narrow"/>
          <w:color w:val="000000"/>
        </w:rPr>
        <w:t xml:space="preserve"> di condivisione e approfondimento del </w:t>
      </w:r>
      <w:proofErr w:type="spellStart"/>
      <w:r>
        <w:rPr>
          <w:rFonts w:ascii="Arial Narrow" w:hAnsi="Arial Narrow"/>
          <w:color w:val="000000"/>
        </w:rPr>
        <w:t>know</w:t>
      </w:r>
      <w:proofErr w:type="spellEnd"/>
      <w:r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how</w:t>
      </w:r>
      <w:proofErr w:type="spellEnd"/>
      <w:r>
        <w:rPr>
          <w:rFonts w:ascii="Arial Narrow" w:hAnsi="Arial Narrow"/>
          <w:color w:val="000000"/>
        </w:rPr>
        <w:t xml:space="preserve"> prodotto.</w:t>
      </w:r>
    </w:p>
    <w:p w14:paraId="496B3402" w14:textId="77777777" w:rsidR="00121E6D" w:rsidRDefault="00121E6D" w:rsidP="00121E6D">
      <w:pPr>
        <w:jc w:val="both"/>
        <w:rPr>
          <w:rFonts w:ascii="Arial Narrow" w:hAnsi="Arial Narrow"/>
          <w:bCs/>
        </w:rPr>
      </w:pPr>
    </w:p>
    <w:p w14:paraId="30B70566" w14:textId="77777777" w:rsidR="00121E6D" w:rsidRPr="008A3025" w:rsidRDefault="00121E6D" w:rsidP="00121E6D">
      <w:pPr>
        <w:jc w:val="both"/>
        <w:rPr>
          <w:rFonts w:ascii="Arial Narrow" w:hAnsi="Arial Narrow"/>
          <w:bCs/>
        </w:rPr>
      </w:pPr>
      <w:r w:rsidRPr="008A3025">
        <w:rPr>
          <w:rFonts w:ascii="Arial Narrow" w:hAnsi="Arial Narrow"/>
          <w:bCs/>
        </w:rPr>
        <w:t>N. e data dell’atto amministrativo di approvazione: _______________</w:t>
      </w:r>
    </w:p>
    <w:p w14:paraId="7856D745" w14:textId="77777777" w:rsidR="00121E6D" w:rsidRPr="008A3025" w:rsidRDefault="00121E6D" w:rsidP="00121E6D">
      <w:pPr>
        <w:jc w:val="right"/>
        <w:rPr>
          <w:rFonts w:ascii="Arial Narrow" w:hAnsi="Arial Narrow"/>
          <w:bCs/>
        </w:rPr>
      </w:pPr>
    </w:p>
    <w:p w14:paraId="368D5B44" w14:textId="77777777" w:rsidR="00121E6D" w:rsidRPr="00156BD7" w:rsidRDefault="00121E6D" w:rsidP="00121E6D">
      <w:pPr>
        <w:widowControl w:val="0"/>
        <w:autoSpaceDE w:val="0"/>
        <w:autoSpaceDN w:val="0"/>
        <w:adjustRightInd w:val="0"/>
        <w:spacing w:after="0" w:line="240" w:lineRule="auto"/>
        <w:ind w:right="113"/>
        <w:jc w:val="right"/>
        <w:rPr>
          <w:rFonts w:ascii="Arial Narrow" w:hAnsi="Arial Narrow"/>
          <w:b/>
          <w:color w:val="000000"/>
          <w:sz w:val="24"/>
          <w:szCs w:val="24"/>
        </w:rPr>
      </w:pPr>
      <w:r w:rsidRPr="008A3025">
        <w:rPr>
          <w:rFonts w:ascii="Arial Narrow" w:hAnsi="Arial Narrow"/>
          <w:bCs/>
        </w:rPr>
        <w:t>Firma ________________________</w:t>
      </w:r>
    </w:p>
    <w:p w14:paraId="67F31A70" w14:textId="77777777" w:rsidR="006B2FB0" w:rsidRDefault="0000042B"/>
    <w:sectPr w:rsidR="006B2FB0" w:rsidSect="008F00E6">
      <w:headerReference w:type="default" r:id="rId7"/>
      <w:footerReference w:type="default" r:id="rId8"/>
      <w:pgSz w:w="11906" w:h="16838"/>
      <w:pgMar w:top="1417" w:right="1134" w:bottom="1134" w:left="1134" w:header="708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67A19" w14:textId="77777777" w:rsidR="0000042B" w:rsidRDefault="0000042B" w:rsidP="00121E6D">
      <w:pPr>
        <w:spacing w:after="0" w:line="240" w:lineRule="auto"/>
      </w:pPr>
      <w:r>
        <w:separator/>
      </w:r>
    </w:p>
  </w:endnote>
  <w:endnote w:type="continuationSeparator" w:id="0">
    <w:p w14:paraId="340C4722" w14:textId="77777777" w:rsidR="0000042B" w:rsidRDefault="0000042B" w:rsidP="0012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47845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AFDD01F" w14:textId="77777777" w:rsidR="008F00E6" w:rsidRPr="008F00E6" w:rsidRDefault="008F00E6" w:rsidP="008F00E6">
        <w:pPr>
          <w:pStyle w:val="Pidipagina"/>
          <w:jc w:val="right"/>
          <w:rPr>
            <w:rFonts w:ascii="Arial Narrow" w:hAnsi="Arial Narrow"/>
          </w:rPr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CFFBC88" wp14:editId="29F09A47">
              <wp:simplePos x="0" y="0"/>
              <wp:positionH relativeFrom="column">
                <wp:posOffset>-13547</wp:posOffset>
              </wp:positionH>
              <wp:positionV relativeFrom="paragraph">
                <wp:posOffset>182880</wp:posOffset>
              </wp:positionV>
              <wp:extent cx="968022" cy="243081"/>
              <wp:effectExtent l="0" t="0" r="0" b="11430"/>
              <wp:wrapNone/>
              <wp:docPr id="7" name="Immag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" name="logo_formezp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8022" cy="2430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Arial Narrow" w:hAnsi="Arial Narrow"/>
            <w:b/>
            <w:noProof/>
          </w:rPr>
          <w:drawing>
            <wp:inline distT="0" distB="0" distL="0" distR="0" wp14:anchorId="0E5B6CCA" wp14:editId="64693070">
              <wp:extent cx="886248" cy="752419"/>
              <wp:effectExtent l="0" t="0" r="3175" b="10160"/>
              <wp:docPr id="8" name="Immag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6534" cy="7526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CA342" w14:textId="77777777" w:rsidR="0000042B" w:rsidRDefault="0000042B" w:rsidP="00121E6D">
      <w:pPr>
        <w:spacing w:after="0" w:line="240" w:lineRule="auto"/>
      </w:pPr>
      <w:r>
        <w:separator/>
      </w:r>
    </w:p>
  </w:footnote>
  <w:footnote w:type="continuationSeparator" w:id="0">
    <w:p w14:paraId="5E057CEF" w14:textId="77777777" w:rsidR="0000042B" w:rsidRDefault="0000042B" w:rsidP="00121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21473" w14:textId="40347D5E" w:rsidR="00121E6D" w:rsidRDefault="00E02D4D" w:rsidP="00121E6D">
    <w:pPr>
      <w:pStyle w:val="Intestazione"/>
    </w:pPr>
    <w:r>
      <w:rPr>
        <w:noProof/>
      </w:rPr>
      <w:drawing>
        <wp:inline distT="0" distB="0" distL="0" distR="0" wp14:anchorId="38BA4B20" wp14:editId="59B7AB07">
          <wp:extent cx="6120130" cy="439420"/>
          <wp:effectExtent l="0" t="0" r="127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2" w15:restartNumberingAfterBreak="0">
    <w:nsid w:val="05DC6ACE"/>
    <w:multiLevelType w:val="hybridMultilevel"/>
    <w:tmpl w:val="456A7470"/>
    <w:lvl w:ilvl="0" w:tplc="464C246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B5F59"/>
    <w:multiLevelType w:val="hybridMultilevel"/>
    <w:tmpl w:val="4FE69BEC"/>
    <w:lvl w:ilvl="0" w:tplc="1132303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83FD9"/>
    <w:multiLevelType w:val="hybridMultilevel"/>
    <w:tmpl w:val="57F6FF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D20BA0"/>
    <w:multiLevelType w:val="hybridMultilevel"/>
    <w:tmpl w:val="7772D400"/>
    <w:lvl w:ilvl="0" w:tplc="199E1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969FC"/>
    <w:multiLevelType w:val="hybridMultilevel"/>
    <w:tmpl w:val="6FE4094C"/>
    <w:lvl w:ilvl="0" w:tplc="199E1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99E16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6D"/>
    <w:rsid w:val="0000042B"/>
    <w:rsid w:val="00121E6D"/>
    <w:rsid w:val="003A2E36"/>
    <w:rsid w:val="0052014B"/>
    <w:rsid w:val="00550BD7"/>
    <w:rsid w:val="008F00E6"/>
    <w:rsid w:val="00DC5F45"/>
    <w:rsid w:val="00E02D4D"/>
    <w:rsid w:val="00F31FC1"/>
    <w:rsid w:val="00F3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F1210"/>
  <w15:docId w15:val="{AF149458-693E-4F30-909F-54633AB4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1E6D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E6D"/>
    <w:pPr>
      <w:ind w:left="720"/>
      <w:contextualSpacing/>
    </w:pPr>
  </w:style>
  <w:style w:type="paragraph" w:customStyle="1" w:styleId="Contenutotabella">
    <w:name w:val="Contenuto tabella"/>
    <w:basedOn w:val="Normale"/>
    <w:rsid w:val="00121E6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121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21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1E6D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21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E6D"/>
    <w:rPr>
      <w:rFonts w:eastAsiaTheme="minorEastAsia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0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0E6"/>
    <w:rPr>
      <w:rFonts w:ascii="Lucida Grande" w:eastAsiaTheme="minorEastAsia" w:hAnsi="Lucida Grande" w:cs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Migliore</dc:creator>
  <cp:keywords/>
  <dc:description/>
  <cp:lastModifiedBy>Claudia Cichetti</cp:lastModifiedBy>
  <cp:revision>2</cp:revision>
  <dcterms:created xsi:type="dcterms:W3CDTF">2018-01-11T09:35:00Z</dcterms:created>
  <dcterms:modified xsi:type="dcterms:W3CDTF">2018-01-11T09:35:00Z</dcterms:modified>
</cp:coreProperties>
</file>